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8E" w:rsidRPr="00910B72" w:rsidRDefault="0082118E" w:rsidP="00910B72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:rsidR="0082118E" w:rsidRPr="00910B72" w:rsidRDefault="006B48F6" w:rsidP="00910B72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10B72">
        <w:rPr>
          <w:rFonts w:ascii="Times New Roman" w:hAnsi="Times New Roman" w:cs="Times New Roman"/>
          <w:b/>
          <w:sz w:val="24"/>
          <w:szCs w:val="24"/>
        </w:rPr>
        <w:t>MINISTRY OF SCIENCE AND HIGHER EDUCATION</w:t>
      </w:r>
    </w:p>
    <w:p w:rsidR="0082118E" w:rsidRPr="00910B72" w:rsidRDefault="006B48F6" w:rsidP="00910B72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B72">
        <w:rPr>
          <w:rFonts w:ascii="Times New Roman" w:hAnsi="Times New Roman" w:cs="Times New Roman"/>
          <w:b/>
          <w:sz w:val="24"/>
          <w:szCs w:val="24"/>
        </w:rPr>
        <w:t>OF THE REPUBLIC OF KAZAKHSTAN</w:t>
      </w:r>
    </w:p>
    <w:p w:rsidR="0082118E" w:rsidRPr="00910B72" w:rsidRDefault="0082118E" w:rsidP="00910B72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18E" w:rsidRP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72">
        <w:rPr>
          <w:rFonts w:ascii="Times New Roman" w:hAnsi="Times New Roman" w:cs="Times New Roman"/>
          <w:b/>
          <w:sz w:val="24"/>
          <w:szCs w:val="24"/>
        </w:rPr>
        <w:t>Dear esteemed KIMEP Community,</w:t>
      </w:r>
    </w:p>
    <w:p w:rsidR="0082118E" w:rsidRP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72">
        <w:rPr>
          <w:rFonts w:ascii="Times New Roman" w:hAnsi="Times New Roman" w:cs="Times New Roman"/>
          <w:b/>
          <w:sz w:val="24"/>
          <w:szCs w:val="24"/>
        </w:rPr>
        <w:t>Dear Dr. Bang,</w:t>
      </w:r>
    </w:p>
    <w:p w:rsidR="0082118E" w:rsidRP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72">
        <w:rPr>
          <w:rFonts w:ascii="Times New Roman" w:hAnsi="Times New Roman" w:cs="Times New Roman"/>
          <w:b/>
          <w:sz w:val="24"/>
          <w:szCs w:val="24"/>
        </w:rPr>
        <w:t>Dear students, faculty, and staff of KIMEP University,</w:t>
      </w:r>
    </w:p>
    <w:p w:rsidR="0082118E" w:rsidRPr="00910B72" w:rsidRDefault="0082118E" w:rsidP="00910B72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:rsid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B72">
        <w:rPr>
          <w:rFonts w:ascii="Times New Roman" w:hAnsi="Times New Roman" w:cs="Times New Roman"/>
          <w:sz w:val="24"/>
          <w:szCs w:val="24"/>
        </w:rPr>
        <w:t xml:space="preserve">On behalf of </w:t>
      </w:r>
      <w:r w:rsidRPr="00910B72">
        <w:rPr>
          <w:rFonts w:ascii="Times New Roman" w:hAnsi="Times New Roman" w:cs="Times New Roman"/>
          <w:sz w:val="24"/>
          <w:szCs w:val="24"/>
        </w:rPr>
        <w:t>the Ministry of Science and Higher Education of the Republic of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 xml:space="preserve">Kazakhstan, I am pleased to congratulate the entire KIMEP community </w:t>
      </w:r>
      <w:proofErr w:type="gramStart"/>
      <w:r w:rsidRPr="00910B72">
        <w:rPr>
          <w:rFonts w:ascii="Times New Roman" w:hAnsi="Times New Roman" w:cs="Times New Roman"/>
          <w:sz w:val="24"/>
          <w:szCs w:val="24"/>
        </w:rPr>
        <w:t>on the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occasion of</w:t>
      </w:r>
      <w:proofErr w:type="gramEnd"/>
      <w:r w:rsidRPr="00910B72">
        <w:rPr>
          <w:rFonts w:ascii="Times New Roman" w:hAnsi="Times New Roman" w:cs="Times New Roman"/>
          <w:sz w:val="24"/>
          <w:szCs w:val="24"/>
        </w:rPr>
        <w:t xml:space="preserve"> the official award ceremony dedicated to the university’s 30</w:t>
      </w:r>
      <w:r w:rsidRPr="00910B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anniversary, honoring 27 distinguished emp</w:t>
      </w:r>
      <w:r w:rsidRPr="00910B72">
        <w:rPr>
          <w:rFonts w:ascii="Times New Roman" w:hAnsi="Times New Roman" w:cs="Times New Roman"/>
          <w:sz w:val="24"/>
          <w:szCs w:val="24"/>
        </w:rPr>
        <w:t>loyees with ministerial awards.</w:t>
      </w:r>
    </w:p>
    <w:p w:rsid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B72">
        <w:rPr>
          <w:rFonts w:ascii="Times New Roman" w:hAnsi="Times New Roman" w:cs="Times New Roman"/>
          <w:sz w:val="24"/>
          <w:szCs w:val="24"/>
        </w:rPr>
        <w:t>Over the years, the Ministry has consistently recognized KIMEP University as a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leader in international-standard education and as an institution that prepares highly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competitive professionals for Kazakhstan and beyond.</w:t>
      </w:r>
    </w:p>
    <w:p w:rsid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B72">
        <w:rPr>
          <w:rFonts w:ascii="Times New Roman" w:hAnsi="Times New Roman" w:cs="Times New Roman"/>
          <w:sz w:val="24"/>
          <w:szCs w:val="24"/>
        </w:rPr>
        <w:t>Ther</w:t>
      </w:r>
      <w:r w:rsidRPr="00910B72">
        <w:rPr>
          <w:rFonts w:ascii="Times New Roman" w:hAnsi="Times New Roman" w:cs="Times New Roman"/>
          <w:sz w:val="24"/>
          <w:szCs w:val="24"/>
        </w:rPr>
        <w:t>e is no doubt that today KIMEP stands as one of the flagship institutions of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higher education in the country. Over more than three decades of development, it has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played a transformative role in shaping Kazakhstan’s higher education landscape. As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910B72">
        <w:rPr>
          <w:rFonts w:ascii="Times New Roman" w:hAnsi="Times New Roman" w:cs="Times New Roman"/>
          <w:sz w:val="24"/>
          <w:szCs w:val="24"/>
        </w:rPr>
        <w:t xml:space="preserve">university in Central Asia to implement international academic </w:t>
      </w:r>
      <w:proofErr w:type="gramStart"/>
      <w:r w:rsidRPr="00910B72">
        <w:rPr>
          <w:rFonts w:ascii="Times New Roman" w:hAnsi="Times New Roman" w:cs="Times New Roman"/>
          <w:sz w:val="24"/>
          <w:szCs w:val="24"/>
        </w:rPr>
        <w:t>standards</w:t>
      </w:r>
      <w:proofErr w:type="gramEnd"/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KIMEP has become a recognized benchmark of quality in the region.</w:t>
      </w:r>
    </w:p>
    <w:p w:rsid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B72">
        <w:rPr>
          <w:rFonts w:ascii="Times New Roman" w:hAnsi="Times New Roman" w:cs="Times New Roman"/>
          <w:sz w:val="24"/>
          <w:szCs w:val="24"/>
        </w:rPr>
        <w:t xml:space="preserve">I would like </w:t>
      </w:r>
      <w:proofErr w:type="gramStart"/>
      <w:r w:rsidRPr="00910B72">
        <w:rPr>
          <w:rFonts w:ascii="Times New Roman" w:hAnsi="Times New Roman" w:cs="Times New Roman"/>
          <w:sz w:val="24"/>
          <w:szCs w:val="24"/>
        </w:rPr>
        <w:t>to particularly emphasize</w:t>
      </w:r>
      <w:proofErr w:type="gramEnd"/>
      <w:r w:rsidRPr="00910B72">
        <w:rPr>
          <w:rFonts w:ascii="Times New Roman" w:hAnsi="Times New Roman" w:cs="Times New Roman"/>
          <w:sz w:val="24"/>
          <w:szCs w:val="24"/>
        </w:rPr>
        <w:t xml:space="preserve"> the university’s strong commitment to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research as a core element of its deve</w:t>
      </w:r>
      <w:r w:rsidRPr="00910B72">
        <w:rPr>
          <w:rFonts w:ascii="Times New Roman" w:hAnsi="Times New Roman" w:cs="Times New Roman"/>
          <w:sz w:val="24"/>
          <w:szCs w:val="24"/>
        </w:rPr>
        <w:t xml:space="preserve">lopment strategy. This focus </w:t>
      </w:r>
      <w:proofErr w:type="gramStart"/>
      <w:r w:rsidRPr="00910B72">
        <w:rPr>
          <w:rFonts w:ascii="Times New Roman" w:hAnsi="Times New Roman" w:cs="Times New Roman"/>
          <w:sz w:val="24"/>
          <w:szCs w:val="24"/>
        </w:rPr>
        <w:t>is reflected</w:t>
      </w:r>
      <w:proofErr w:type="gramEnd"/>
      <w:r w:rsidRPr="00910B72">
        <w:rPr>
          <w:rFonts w:ascii="Times New Roman" w:hAnsi="Times New Roman" w:cs="Times New Roman"/>
          <w:sz w:val="24"/>
          <w:szCs w:val="24"/>
        </w:rPr>
        <w:t xml:space="preserve"> in the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impressive research output of its faculty. Over the past six years, KIMEP scholars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have published more than 900 academic papers and participated in over 600 national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 xml:space="preserve">and international conferences. During </w:t>
      </w:r>
      <w:r w:rsidRPr="00910B72">
        <w:rPr>
          <w:rFonts w:ascii="Times New Roman" w:hAnsi="Times New Roman" w:cs="Times New Roman"/>
          <w:sz w:val="24"/>
          <w:szCs w:val="24"/>
        </w:rPr>
        <w:t>this period, the Ministry has repeatedly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recognized KIMEP researchers at the national level.</w:t>
      </w:r>
    </w:p>
    <w:p w:rsid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B72">
        <w:rPr>
          <w:rFonts w:ascii="Times New Roman" w:hAnsi="Times New Roman" w:cs="Times New Roman"/>
          <w:sz w:val="24"/>
          <w:szCs w:val="24"/>
        </w:rPr>
        <w:t>Among them are Dr. Bang, awarded the ministerial medal “For Merits in the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Development of Science in Kazakhstan” for outstanding research activity; Dr. Nurlan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B72">
        <w:rPr>
          <w:rFonts w:ascii="Times New Roman" w:hAnsi="Times New Roman" w:cs="Times New Roman"/>
          <w:sz w:val="24"/>
          <w:szCs w:val="24"/>
        </w:rPr>
        <w:t>Oraz</w:t>
      </w:r>
      <w:r w:rsidRPr="00910B7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10B72">
        <w:rPr>
          <w:rFonts w:ascii="Times New Roman" w:hAnsi="Times New Roman" w:cs="Times New Roman"/>
          <w:sz w:val="24"/>
          <w:szCs w:val="24"/>
        </w:rPr>
        <w:t xml:space="preserve">, Dr. Nurgissa Yessirkegenov, Dr. Aigerim </w:t>
      </w:r>
      <w:proofErr w:type="spellStart"/>
      <w:r w:rsidRPr="00910B72">
        <w:rPr>
          <w:rFonts w:ascii="Times New Roman" w:hAnsi="Times New Roman" w:cs="Times New Roman"/>
          <w:sz w:val="24"/>
          <w:szCs w:val="24"/>
        </w:rPr>
        <w:t>Kalybay</w:t>
      </w:r>
      <w:proofErr w:type="spellEnd"/>
      <w:r w:rsidRPr="00910B72">
        <w:rPr>
          <w:rFonts w:ascii="Times New Roman" w:hAnsi="Times New Roman" w:cs="Times New Roman"/>
          <w:sz w:val="24"/>
          <w:szCs w:val="24"/>
        </w:rPr>
        <w:t>, and Dr. Alma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B72">
        <w:rPr>
          <w:rFonts w:ascii="Times New Roman" w:hAnsi="Times New Roman" w:cs="Times New Roman"/>
          <w:sz w:val="24"/>
          <w:szCs w:val="24"/>
        </w:rPr>
        <w:t>Kudebayeva</w:t>
      </w:r>
      <w:proofErr w:type="spellEnd"/>
      <w:r w:rsidRPr="00910B72">
        <w:rPr>
          <w:rFonts w:ascii="Times New Roman" w:hAnsi="Times New Roman" w:cs="Times New Roman"/>
          <w:sz w:val="24"/>
          <w:szCs w:val="24"/>
        </w:rPr>
        <w:t>, recipients of the prestigious “Best Researcher of the Republic” award;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 xml:space="preserve">as well as Dr. Nurlan </w:t>
      </w:r>
      <w:proofErr w:type="spellStart"/>
      <w:r w:rsidRPr="00910B72">
        <w:rPr>
          <w:rFonts w:ascii="Times New Roman" w:hAnsi="Times New Roman" w:cs="Times New Roman"/>
          <w:sz w:val="24"/>
          <w:szCs w:val="24"/>
        </w:rPr>
        <w:t>Orazalin</w:t>
      </w:r>
      <w:proofErr w:type="spellEnd"/>
      <w:r w:rsidRPr="00910B72">
        <w:rPr>
          <w:rFonts w:ascii="Times New Roman" w:hAnsi="Times New Roman" w:cs="Times New Roman"/>
          <w:sz w:val="24"/>
          <w:szCs w:val="24"/>
        </w:rPr>
        <w:t xml:space="preserve">, Professor of Accounting and Finance and a </w:t>
      </w:r>
      <w:proofErr w:type="spellStart"/>
      <w:r w:rsidRPr="00910B72">
        <w:rPr>
          <w:rFonts w:ascii="Times New Roman" w:hAnsi="Times New Roman" w:cs="Times New Roman"/>
          <w:sz w:val="24"/>
          <w:szCs w:val="24"/>
        </w:rPr>
        <w:t>Bolashak</w:t>
      </w:r>
      <w:proofErr w:type="spellEnd"/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program alumnus, who w</w:t>
      </w:r>
      <w:r w:rsidRPr="00910B72">
        <w:rPr>
          <w:rFonts w:ascii="Times New Roman" w:hAnsi="Times New Roman" w:cs="Times New Roman"/>
          <w:sz w:val="24"/>
          <w:szCs w:val="24"/>
        </w:rPr>
        <w:t>as included in the World’s Top 2% Scientists ranking.</w:t>
      </w:r>
      <w:proofErr w:type="gramEnd"/>
      <w:r w:rsidRPr="00910B72">
        <w:rPr>
          <w:rFonts w:ascii="Times New Roman" w:hAnsi="Times New Roman" w:cs="Times New Roman"/>
          <w:sz w:val="24"/>
          <w:szCs w:val="24"/>
        </w:rPr>
        <w:t xml:space="preserve"> In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addition, Dr. Mira Nurmakhanova and Dr. Maganat Shegebayev were conferred the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title of Honorable Professors of the Republic in October 2024. Today, nine more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KIMEP researchers will receive ministeria</w:t>
      </w:r>
      <w:r w:rsidRPr="00910B72">
        <w:rPr>
          <w:rFonts w:ascii="Times New Roman" w:hAnsi="Times New Roman" w:cs="Times New Roman"/>
          <w:sz w:val="24"/>
          <w:szCs w:val="24"/>
        </w:rPr>
        <w:t>l distinctions.</w:t>
      </w:r>
    </w:p>
    <w:p w:rsid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B72">
        <w:rPr>
          <w:rFonts w:ascii="Times New Roman" w:hAnsi="Times New Roman" w:cs="Times New Roman"/>
          <w:sz w:val="24"/>
          <w:szCs w:val="24"/>
        </w:rPr>
        <w:t>KIMEP’s contribution extends far beyond academic research. The university plays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an important role in Kazakhstan’s socio-economic development by educating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graduates who successfully integrate into the labor market, assume leadership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positio</w:t>
      </w:r>
      <w:r w:rsidRPr="00910B72">
        <w:rPr>
          <w:rFonts w:ascii="Times New Roman" w:hAnsi="Times New Roman" w:cs="Times New Roman"/>
          <w:sz w:val="24"/>
          <w:szCs w:val="24"/>
        </w:rPr>
        <w:t>ns, and contribute to the country’s transition toward an innovation-driven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economy. KIMEP consistently ranks among national leaders in graduate employment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outcomes.</w:t>
      </w:r>
    </w:p>
    <w:p w:rsid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B72">
        <w:rPr>
          <w:rFonts w:ascii="Times New Roman" w:hAnsi="Times New Roman" w:cs="Times New Roman"/>
          <w:sz w:val="24"/>
          <w:szCs w:val="24"/>
        </w:rPr>
        <w:t>Through its extensive international partnerships, academic mobility programs, and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close e</w:t>
      </w:r>
      <w:r w:rsidRPr="00910B72">
        <w:rPr>
          <w:rFonts w:ascii="Times New Roman" w:hAnsi="Times New Roman" w:cs="Times New Roman"/>
          <w:sz w:val="24"/>
          <w:szCs w:val="24"/>
        </w:rPr>
        <w:t>ngagement with industry, KIMEP serves as a catalyst for quality assurance and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curriculum innovation across the higher education system. These efforts align closely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with our national vision for advancing education, research, and global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competitiveness.</w:t>
      </w:r>
    </w:p>
    <w:p w:rsid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B72">
        <w:rPr>
          <w:rFonts w:ascii="Times New Roman" w:hAnsi="Times New Roman" w:cs="Times New Roman"/>
          <w:sz w:val="24"/>
          <w:szCs w:val="24"/>
        </w:rPr>
        <w:t>Beh</w:t>
      </w:r>
      <w:r w:rsidRPr="00910B72">
        <w:rPr>
          <w:rFonts w:ascii="Times New Roman" w:hAnsi="Times New Roman" w:cs="Times New Roman"/>
          <w:sz w:val="24"/>
          <w:szCs w:val="24"/>
        </w:rPr>
        <w:t>ind these achievements lies a strong institutional culture built over decades, as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well as the dedication and professionalism of the university’s leadership, faculty, and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 xml:space="preserve">staff. Today, </w:t>
      </w:r>
      <w:proofErr w:type="gramStart"/>
      <w:r w:rsidRPr="00910B72">
        <w:rPr>
          <w:rFonts w:ascii="Times New Roman" w:hAnsi="Times New Roman" w:cs="Times New Roman"/>
          <w:sz w:val="24"/>
          <w:szCs w:val="24"/>
        </w:rPr>
        <w:t>eighteen employees are being recognized by the Ministry for their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exceptional service and contribution</w:t>
      </w:r>
      <w:proofErr w:type="gramEnd"/>
      <w:r w:rsidRPr="00910B72">
        <w:rPr>
          <w:rFonts w:ascii="Times New Roman" w:hAnsi="Times New Roman" w:cs="Times New Roman"/>
          <w:sz w:val="24"/>
          <w:szCs w:val="24"/>
        </w:rPr>
        <w:t>.</w:t>
      </w:r>
    </w:p>
    <w:p w:rsid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B72">
        <w:rPr>
          <w:rFonts w:ascii="Times New Roman" w:hAnsi="Times New Roman" w:cs="Times New Roman"/>
          <w:sz w:val="24"/>
          <w:szCs w:val="24"/>
        </w:rPr>
        <w:t>I am confident that KIMEP University will continue to serve as a benchmark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institution and a key source of highly qualified graduates, faculty, and researchers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within the expanding network of international campuses in</w:t>
      </w:r>
      <w:r w:rsidRPr="00910B72">
        <w:rPr>
          <w:rFonts w:ascii="Times New Roman" w:hAnsi="Times New Roman" w:cs="Times New Roman"/>
          <w:sz w:val="24"/>
          <w:szCs w:val="24"/>
        </w:rPr>
        <w:t xml:space="preserve"> Kazakhstan.</w:t>
      </w:r>
    </w:p>
    <w:p w:rsidR="0082118E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B72">
        <w:rPr>
          <w:rFonts w:ascii="Times New Roman" w:hAnsi="Times New Roman" w:cs="Times New Roman"/>
          <w:sz w:val="24"/>
          <w:szCs w:val="24"/>
        </w:rPr>
        <w:t>I wish the entire KIMEP community continued success, resilience, and progress as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you navigate</w:t>
      </w:r>
      <w:r w:rsidR="00910B72">
        <w:rPr>
          <w:rFonts w:ascii="Times New Roman" w:hAnsi="Times New Roman" w:cs="Times New Roman"/>
          <w:sz w:val="24"/>
          <w:szCs w:val="24"/>
        </w:rPr>
        <w:t xml:space="preserve"> </w:t>
      </w:r>
      <w:r w:rsidRPr="00910B72">
        <w:rPr>
          <w:rFonts w:ascii="Times New Roman" w:hAnsi="Times New Roman" w:cs="Times New Roman"/>
          <w:sz w:val="24"/>
          <w:szCs w:val="24"/>
        </w:rPr>
        <w:t>an era of rapid change and global transformation.</w:t>
      </w:r>
    </w:p>
    <w:p w:rsidR="00910B72" w:rsidRDefault="00910B72" w:rsidP="00910B72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</w:p>
    <w:p w:rsidR="0082118E" w:rsidRP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B72">
        <w:rPr>
          <w:rFonts w:ascii="Times New Roman" w:hAnsi="Times New Roman" w:cs="Times New Roman"/>
          <w:sz w:val="24"/>
          <w:szCs w:val="24"/>
        </w:rPr>
        <w:t>Sincerely,</w:t>
      </w:r>
    </w:p>
    <w:p w:rsidR="00910B72" w:rsidRDefault="00910B72" w:rsidP="00910B72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118E" w:rsidRP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0B72">
        <w:rPr>
          <w:rFonts w:ascii="Times New Roman" w:hAnsi="Times New Roman" w:cs="Times New Roman"/>
          <w:b/>
          <w:sz w:val="24"/>
          <w:szCs w:val="24"/>
        </w:rPr>
        <w:t>Sayasat</w:t>
      </w:r>
      <w:proofErr w:type="spellEnd"/>
      <w:r w:rsidRPr="00910B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0B72">
        <w:rPr>
          <w:rFonts w:ascii="Times New Roman" w:hAnsi="Times New Roman" w:cs="Times New Roman"/>
          <w:b/>
          <w:sz w:val="24"/>
          <w:szCs w:val="24"/>
        </w:rPr>
        <w:t>Nurbek</w:t>
      </w:r>
      <w:proofErr w:type="spellEnd"/>
    </w:p>
    <w:p w:rsidR="0082118E" w:rsidRP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72">
        <w:rPr>
          <w:rFonts w:ascii="Times New Roman" w:hAnsi="Times New Roman" w:cs="Times New Roman"/>
          <w:b/>
          <w:sz w:val="24"/>
          <w:szCs w:val="24"/>
        </w:rPr>
        <w:t>Minister of Science and Higher Education</w:t>
      </w:r>
    </w:p>
    <w:p w:rsidR="0082118E" w:rsidRPr="00910B72" w:rsidRDefault="006B48F6" w:rsidP="00910B72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B72">
        <w:rPr>
          <w:rFonts w:ascii="Times New Roman" w:hAnsi="Times New Roman" w:cs="Times New Roman"/>
          <w:b/>
          <w:sz w:val="24"/>
          <w:szCs w:val="24"/>
        </w:rPr>
        <w:t>Republic of Kazakhstan</w:t>
      </w:r>
      <w:bookmarkEnd w:id="0"/>
    </w:p>
    <w:sectPr w:rsidR="0082118E" w:rsidRPr="00910B72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8E"/>
    <w:rsid w:val="006B48F6"/>
    <w:rsid w:val="0082118E"/>
    <w:rsid w:val="00837284"/>
    <w:rsid w:val="0091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2E3425-7A8C-468C-98CD-7316FFA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3206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Valikhanov Adil</dc:creator>
  <dc:description/>
  <cp:lastModifiedBy>Valikhanov Adil</cp:lastModifiedBy>
  <cp:revision>4</cp:revision>
  <dcterms:created xsi:type="dcterms:W3CDTF">2026-01-23T04:46:00Z</dcterms:created>
  <dcterms:modified xsi:type="dcterms:W3CDTF">2026-01-23T05:05:00Z</dcterms:modified>
  <dc:language>en-US</dc:language>
</cp:coreProperties>
</file>